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4E53D" w14:textId="504E13CB" w:rsidR="0032631C" w:rsidRPr="00B14C2E" w:rsidRDefault="00326573" w:rsidP="00D31218">
      <w:pPr>
        <w:spacing w:after="0" w:line="240" w:lineRule="auto"/>
        <w:rPr>
          <w:rFonts w:ascii="Georgia" w:hAnsi="Georgia"/>
          <w:sz w:val="28"/>
          <w:szCs w:val="28"/>
        </w:rPr>
      </w:pPr>
      <w:r w:rsidRPr="00B14C2E">
        <w:rPr>
          <w:rFonts w:ascii="Georgia" w:hAnsi="Georgia"/>
          <w:sz w:val="28"/>
          <w:szCs w:val="28"/>
        </w:rPr>
        <w:t>What Matters</w:t>
      </w:r>
    </w:p>
    <w:p w14:paraId="105B03EB" w14:textId="4E5EC28C" w:rsidR="00D31218" w:rsidRPr="00B14C2E" w:rsidRDefault="00326573" w:rsidP="00326573">
      <w:pPr>
        <w:spacing w:after="0" w:line="240" w:lineRule="auto"/>
        <w:rPr>
          <w:rFonts w:ascii="Georgia" w:hAnsi="Georgia"/>
          <w:sz w:val="28"/>
          <w:szCs w:val="28"/>
        </w:rPr>
      </w:pPr>
      <w:r w:rsidRPr="00B14C2E">
        <w:rPr>
          <w:rFonts w:ascii="Georgia" w:hAnsi="Georgia"/>
          <w:sz w:val="28"/>
          <w:szCs w:val="28"/>
        </w:rPr>
        <w:t>Mark 1</w:t>
      </w:r>
      <w:r w:rsidR="00D31218" w:rsidRPr="00B14C2E">
        <w:rPr>
          <w:rFonts w:ascii="Georgia" w:hAnsi="Georgia"/>
          <w:sz w:val="28"/>
          <w:szCs w:val="28"/>
        </w:rPr>
        <w:t xml:space="preserve">: </w:t>
      </w:r>
      <w:r w:rsidRPr="00B14C2E">
        <w:rPr>
          <w:rFonts w:ascii="Georgia" w:hAnsi="Georgia"/>
          <w:sz w:val="28"/>
          <w:szCs w:val="28"/>
        </w:rPr>
        <w:t>9 – 20</w:t>
      </w:r>
    </w:p>
    <w:p w14:paraId="7528D3FB" w14:textId="386BE4C2" w:rsidR="00326573" w:rsidRPr="00125EAC" w:rsidRDefault="00326573" w:rsidP="00B14C2E">
      <w:pPr>
        <w:autoSpaceDE w:val="0"/>
        <w:autoSpaceDN w:val="0"/>
        <w:adjustRightInd w:val="0"/>
        <w:spacing w:before="180" w:after="0" w:line="240" w:lineRule="auto"/>
        <w:rPr>
          <w:rFonts w:ascii="Times New Roman" w:hAnsi="Times New Roman" w:cs="Times New Roman"/>
          <w:sz w:val="32"/>
          <w:szCs w:val="32"/>
          <w:lang w:bidi="he-IL"/>
        </w:rPr>
      </w:pPr>
      <w:r w:rsidRPr="00125EAC">
        <w:rPr>
          <w:rFonts w:ascii="Times New Roman" w:hAnsi="Times New Roman" w:cs="Times New Roman"/>
          <w:b/>
          <w:sz w:val="32"/>
          <w:szCs w:val="32"/>
          <w:lang w:bidi="he-IL"/>
        </w:rPr>
        <w:t>Introduction:</w:t>
      </w:r>
      <w:r w:rsidRPr="00125EAC">
        <w:rPr>
          <w:rFonts w:ascii="Times New Roman" w:hAnsi="Times New Roman" w:cs="Times New Roman"/>
          <w:sz w:val="32"/>
          <w:szCs w:val="32"/>
          <w:lang w:bidi="he-IL"/>
        </w:rPr>
        <w:t xml:space="preserve"> </w:t>
      </w:r>
      <w:r w:rsidR="00533FEF" w:rsidRPr="00125EAC">
        <w:rPr>
          <w:rFonts w:ascii="Times New Roman" w:hAnsi="Times New Roman" w:cs="Times New Roman"/>
          <w:sz w:val="32"/>
          <w:szCs w:val="32"/>
          <w:lang w:bidi="he-IL"/>
        </w:rPr>
        <w:t>You know, I’m not getting any younger. I find that as I get older I tend to reflect more on my life. I like to look at where I am and where I am planning to go. I like to think about how I am doing now and how can I do it better the next time. I am usually trying to see what I can learn, but also know that it is important to evaluate things.</w:t>
      </w:r>
      <w:r w:rsidRPr="00125EAC">
        <w:rPr>
          <w:rFonts w:ascii="Times New Roman" w:hAnsi="Times New Roman" w:cs="Times New Roman"/>
          <w:sz w:val="32"/>
          <w:szCs w:val="32"/>
          <w:lang w:bidi="he-IL"/>
        </w:rPr>
        <w:t xml:space="preserve"> It’s wonderful to reevaluate what’s most important in our lives and to determine what deserves more of our attention. </w:t>
      </w:r>
      <w:r w:rsidR="00533FEF" w:rsidRPr="00125EAC">
        <w:rPr>
          <w:rFonts w:ascii="Times New Roman" w:hAnsi="Times New Roman" w:cs="Times New Roman"/>
          <w:sz w:val="32"/>
          <w:szCs w:val="32"/>
          <w:lang w:bidi="he-IL"/>
        </w:rPr>
        <w:t xml:space="preserve">I am pretty sure we all evaluate the things in our lives and we also have to evaluate where we are in our faith. </w:t>
      </w:r>
      <w:r w:rsidR="00F8116D">
        <w:rPr>
          <w:rFonts w:ascii="Times New Roman" w:hAnsi="Times New Roman" w:cs="Times New Roman"/>
          <w:sz w:val="32"/>
          <w:szCs w:val="32"/>
          <w:lang w:bidi="he-IL"/>
        </w:rPr>
        <w:t xml:space="preserve">Do you ever wonder if you’re doing enough for God? </w:t>
      </w:r>
      <w:bookmarkStart w:id="0" w:name="_GoBack"/>
      <w:bookmarkEnd w:id="0"/>
      <w:r w:rsidRPr="00125EAC">
        <w:rPr>
          <w:rFonts w:ascii="Times New Roman" w:hAnsi="Times New Roman" w:cs="Times New Roman"/>
          <w:sz w:val="32"/>
          <w:szCs w:val="32"/>
          <w:lang w:bidi="he-IL"/>
        </w:rPr>
        <w:t xml:space="preserve">In our passage today, Jesus gives us some great guidance as </w:t>
      </w:r>
      <w:r w:rsidR="00B14C2E" w:rsidRPr="00125EAC">
        <w:rPr>
          <w:rFonts w:ascii="Times New Roman" w:hAnsi="Times New Roman" w:cs="Times New Roman"/>
          <w:sz w:val="32"/>
          <w:szCs w:val="32"/>
          <w:lang w:bidi="he-IL"/>
        </w:rPr>
        <w:t>to what matters</w:t>
      </w:r>
      <w:r w:rsidRPr="00125EAC">
        <w:rPr>
          <w:rFonts w:ascii="Times New Roman" w:hAnsi="Times New Roman" w:cs="Times New Roman"/>
          <w:sz w:val="32"/>
          <w:szCs w:val="32"/>
          <w:lang w:bidi="he-IL"/>
        </w:rPr>
        <w:t xml:space="preserve">. </w:t>
      </w:r>
      <w:r w:rsidR="00B14C2E" w:rsidRPr="00125EAC">
        <w:rPr>
          <w:rFonts w:ascii="Times New Roman" w:hAnsi="Times New Roman" w:cs="Times New Roman"/>
          <w:sz w:val="32"/>
          <w:szCs w:val="32"/>
          <w:lang w:bidi="he-IL"/>
        </w:rPr>
        <w:t xml:space="preserve">Let’s look together at Mark 1:9 – 20 and see </w:t>
      </w:r>
      <w:r w:rsidRPr="00125EAC">
        <w:rPr>
          <w:rFonts w:ascii="Times New Roman" w:hAnsi="Times New Roman" w:cs="Times New Roman"/>
          <w:sz w:val="32"/>
          <w:szCs w:val="32"/>
          <w:lang w:bidi="he-IL"/>
        </w:rPr>
        <w:t>what</w:t>
      </w:r>
      <w:r w:rsidR="00B14C2E" w:rsidRPr="00125EAC">
        <w:rPr>
          <w:rFonts w:ascii="Times New Roman" w:hAnsi="Times New Roman" w:cs="Times New Roman"/>
          <w:sz w:val="32"/>
          <w:szCs w:val="32"/>
          <w:lang w:bidi="he-IL"/>
        </w:rPr>
        <w:t xml:space="preserve"> </w:t>
      </w:r>
      <w:r w:rsidR="00D061B2" w:rsidRPr="00125EAC">
        <w:rPr>
          <w:rFonts w:ascii="Times New Roman" w:hAnsi="Times New Roman" w:cs="Times New Roman"/>
          <w:sz w:val="32"/>
          <w:szCs w:val="32"/>
          <w:lang w:bidi="he-IL"/>
        </w:rPr>
        <w:t xml:space="preserve">Jesus shows us that </w:t>
      </w:r>
      <w:r w:rsidR="00B14C2E" w:rsidRPr="00125EAC">
        <w:rPr>
          <w:rFonts w:ascii="Times New Roman" w:hAnsi="Times New Roman" w:cs="Times New Roman"/>
          <w:sz w:val="32"/>
          <w:szCs w:val="32"/>
          <w:lang w:bidi="he-IL"/>
        </w:rPr>
        <w:t>really matters.</w:t>
      </w:r>
    </w:p>
    <w:p w14:paraId="6E902CE1" w14:textId="20E7C7BF" w:rsidR="00B14C2E" w:rsidRPr="00125EAC" w:rsidRDefault="00326573" w:rsidP="00767FA6">
      <w:pPr>
        <w:pStyle w:val="ListParagraph"/>
        <w:numPr>
          <w:ilvl w:val="0"/>
          <w:numId w:val="5"/>
        </w:numPr>
        <w:tabs>
          <w:tab w:val="left" w:pos="360"/>
        </w:tabs>
        <w:autoSpaceDE w:val="0"/>
        <w:autoSpaceDN w:val="0"/>
        <w:adjustRightInd w:val="0"/>
        <w:spacing w:before="180" w:after="0" w:line="240" w:lineRule="auto"/>
        <w:ind w:hanging="720"/>
        <w:rPr>
          <w:rFonts w:ascii="Times New Roman" w:hAnsi="Times New Roman" w:cs="Times New Roman"/>
          <w:sz w:val="32"/>
          <w:szCs w:val="32"/>
          <w:lang w:bidi="he-IL"/>
        </w:rPr>
      </w:pPr>
      <w:r w:rsidRPr="00125EAC">
        <w:rPr>
          <w:rFonts w:ascii="Times New Roman" w:hAnsi="Times New Roman" w:cs="Times New Roman"/>
          <w:b/>
          <w:sz w:val="32"/>
          <w:szCs w:val="32"/>
          <w:lang w:bidi="he-IL"/>
        </w:rPr>
        <w:t>Pleasing God in the Ordinary Events of Life (vv. 9–11).</w:t>
      </w:r>
      <w:r w:rsidRPr="00125EAC">
        <w:rPr>
          <w:rFonts w:ascii="Times New Roman" w:hAnsi="Times New Roman" w:cs="Times New Roman"/>
          <w:sz w:val="32"/>
          <w:szCs w:val="32"/>
          <w:lang w:bidi="he-IL"/>
        </w:rPr>
        <w:t xml:space="preserve"> </w:t>
      </w:r>
      <w:r w:rsidR="00767FA6" w:rsidRPr="00125EAC">
        <w:rPr>
          <w:rFonts w:ascii="Times New Roman" w:hAnsi="Times New Roman" w:cs="Times New Roman"/>
          <w:sz w:val="32"/>
          <w:szCs w:val="32"/>
          <w:lang w:bidi="he-IL"/>
        </w:rPr>
        <w:t>There is so much we can look at in</w:t>
      </w:r>
      <w:r w:rsidRPr="00125EAC">
        <w:rPr>
          <w:rFonts w:ascii="Times New Roman" w:hAnsi="Times New Roman" w:cs="Times New Roman"/>
          <w:sz w:val="32"/>
          <w:szCs w:val="32"/>
          <w:lang w:bidi="he-IL"/>
        </w:rPr>
        <w:t xml:space="preserve"> this passage, but understanding the context gives us great insight. </w:t>
      </w:r>
    </w:p>
    <w:p w14:paraId="4B3DC5B4" w14:textId="16B4F604" w:rsidR="00B14C2E" w:rsidRPr="00125EAC" w:rsidRDefault="00326573" w:rsidP="00B14C2E">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Jesus hadn’t preached a sermon </w:t>
      </w:r>
      <w:r w:rsidR="00B23698" w:rsidRPr="00125EAC">
        <w:rPr>
          <w:rFonts w:ascii="Times New Roman" w:hAnsi="Times New Roman" w:cs="Times New Roman"/>
          <w:sz w:val="32"/>
          <w:szCs w:val="32"/>
          <w:lang w:bidi="he-IL"/>
        </w:rPr>
        <w:t xml:space="preserve">yet </w:t>
      </w:r>
      <w:r w:rsidRPr="00125EAC">
        <w:rPr>
          <w:rFonts w:ascii="Times New Roman" w:hAnsi="Times New Roman" w:cs="Times New Roman"/>
          <w:sz w:val="32"/>
          <w:szCs w:val="32"/>
          <w:lang w:bidi="he-IL"/>
        </w:rPr>
        <w:t xml:space="preserve">(unless you count His excursion in the temple at age 12 in Luke 2); He hadn’t performed any miracles; He had done nothing in the category of “full-time” Christian work! </w:t>
      </w:r>
    </w:p>
    <w:p w14:paraId="68AB3CAC" w14:textId="77777777" w:rsidR="00B14C2E" w:rsidRPr="00125EAC" w:rsidRDefault="00326573" w:rsidP="00B14C2E">
      <w:pPr>
        <w:pStyle w:val="ListParagraph"/>
        <w:numPr>
          <w:ilvl w:val="1"/>
          <w:numId w:val="5"/>
        </w:numPr>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What had He done? He worked in a carpenter’s shop. </w:t>
      </w:r>
    </w:p>
    <w:p w14:paraId="3A59419D" w14:textId="5291A33B" w:rsidR="00326573" w:rsidRPr="00125EAC" w:rsidRDefault="00767FA6" w:rsidP="00113660">
      <w:pPr>
        <w:pStyle w:val="ListParagraph"/>
        <w:numPr>
          <w:ilvl w:val="1"/>
          <w:numId w:val="5"/>
        </w:numPr>
        <w:autoSpaceDE w:val="0"/>
        <w:autoSpaceDN w:val="0"/>
        <w:adjustRightInd w:val="0"/>
        <w:spacing w:before="18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So what really matters here? </w:t>
      </w:r>
      <w:r w:rsidR="00326573" w:rsidRPr="00125EAC">
        <w:rPr>
          <w:rFonts w:ascii="Times New Roman" w:hAnsi="Times New Roman" w:cs="Times New Roman"/>
          <w:sz w:val="32"/>
          <w:szCs w:val="32"/>
          <w:lang w:bidi="he-IL"/>
        </w:rPr>
        <w:t>It</w:t>
      </w:r>
      <w:r w:rsidRPr="00125EAC">
        <w:rPr>
          <w:rFonts w:ascii="Times New Roman" w:hAnsi="Times New Roman" w:cs="Times New Roman"/>
          <w:sz w:val="32"/>
          <w:szCs w:val="32"/>
          <w:lang w:bidi="he-IL"/>
        </w:rPr>
        <w:t xml:space="preserve"> is that it</w:t>
      </w:r>
      <w:r w:rsidR="00326573" w:rsidRPr="00125EAC">
        <w:rPr>
          <w:rFonts w:ascii="Times New Roman" w:hAnsi="Times New Roman" w:cs="Times New Roman"/>
          <w:sz w:val="32"/>
          <w:szCs w:val="32"/>
          <w:lang w:bidi="he-IL"/>
        </w:rPr>
        <w:t xml:space="preserve"> doesn’t matter what our occupation is, bu</w:t>
      </w:r>
      <w:r w:rsidR="00113660" w:rsidRPr="00125EAC">
        <w:rPr>
          <w:rFonts w:ascii="Times New Roman" w:hAnsi="Times New Roman" w:cs="Times New Roman"/>
          <w:sz w:val="32"/>
          <w:szCs w:val="32"/>
          <w:lang w:bidi="he-IL"/>
        </w:rPr>
        <w:t>t what matters is our obedience</w:t>
      </w:r>
      <w:r w:rsidRPr="00125EAC">
        <w:rPr>
          <w:rFonts w:ascii="Times New Roman" w:hAnsi="Times New Roman" w:cs="Times New Roman"/>
          <w:sz w:val="32"/>
          <w:szCs w:val="32"/>
          <w:lang w:bidi="he-IL"/>
        </w:rPr>
        <w:t xml:space="preserve"> </w:t>
      </w:r>
      <w:r w:rsidR="00326573" w:rsidRPr="00125EAC">
        <w:rPr>
          <w:rFonts w:ascii="Times New Roman" w:hAnsi="Times New Roman" w:cs="Times New Roman"/>
          <w:sz w:val="32"/>
          <w:szCs w:val="32"/>
          <w:lang w:bidi="he-IL"/>
        </w:rPr>
        <w:t>in whatever we do.</w:t>
      </w:r>
      <w:r w:rsidRPr="00125EAC">
        <w:rPr>
          <w:rFonts w:ascii="Times New Roman" w:hAnsi="Times New Roman" w:cs="Times New Roman"/>
          <w:sz w:val="32"/>
          <w:szCs w:val="32"/>
          <w:lang w:bidi="he-IL"/>
        </w:rPr>
        <w:t xml:space="preserve"> Jesus was obedient to His father and was baptized even though he was without sin. </w:t>
      </w:r>
    </w:p>
    <w:p w14:paraId="066DA340" w14:textId="3F678E16" w:rsidR="00113660" w:rsidRPr="00125EAC" w:rsidRDefault="00767FA6" w:rsidP="00113660">
      <w:pPr>
        <w:pStyle w:val="ListParagraph"/>
        <w:numPr>
          <w:ilvl w:val="1"/>
          <w:numId w:val="5"/>
        </w:numPr>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This can be seen as a commissioning scene, where God </w:t>
      </w:r>
      <w:r w:rsidR="00647616" w:rsidRPr="00125EAC">
        <w:rPr>
          <w:rFonts w:ascii="Times New Roman" w:hAnsi="Times New Roman" w:cs="Times New Roman"/>
          <w:sz w:val="32"/>
          <w:szCs w:val="32"/>
          <w:lang w:bidi="he-IL"/>
        </w:rPr>
        <w:t>authorized him</w:t>
      </w:r>
      <w:r w:rsidRPr="00125EAC">
        <w:rPr>
          <w:rFonts w:ascii="Times New Roman" w:hAnsi="Times New Roman" w:cs="Times New Roman"/>
          <w:sz w:val="32"/>
          <w:szCs w:val="32"/>
          <w:lang w:bidi="he-IL"/>
        </w:rPr>
        <w:t xml:space="preserve"> for His future ministry</w:t>
      </w:r>
      <w:r w:rsidR="00113660" w:rsidRPr="00125EAC">
        <w:rPr>
          <w:rFonts w:ascii="Times New Roman" w:hAnsi="Times New Roman" w:cs="Times New Roman"/>
          <w:sz w:val="32"/>
          <w:szCs w:val="32"/>
          <w:lang w:bidi="he-IL"/>
        </w:rPr>
        <w:t>.</w:t>
      </w:r>
    </w:p>
    <w:p w14:paraId="5A2E5B0B" w14:textId="77777777" w:rsidR="00113660" w:rsidRPr="00125EAC" w:rsidRDefault="00113660" w:rsidP="00113660">
      <w:pPr>
        <w:pStyle w:val="ListParagraph"/>
        <w:autoSpaceDE w:val="0"/>
        <w:autoSpaceDN w:val="0"/>
        <w:adjustRightInd w:val="0"/>
        <w:spacing w:before="180" w:after="0" w:line="240" w:lineRule="auto"/>
        <w:rPr>
          <w:rFonts w:ascii="Times New Roman" w:hAnsi="Times New Roman" w:cs="Times New Roman"/>
          <w:sz w:val="32"/>
          <w:szCs w:val="32"/>
          <w:lang w:bidi="he-IL"/>
        </w:rPr>
      </w:pPr>
    </w:p>
    <w:p w14:paraId="613E1F16" w14:textId="77777777" w:rsidR="00767FA6" w:rsidRPr="00125EAC" w:rsidRDefault="00326573" w:rsidP="00113660">
      <w:pPr>
        <w:pStyle w:val="ListParagraph"/>
        <w:numPr>
          <w:ilvl w:val="0"/>
          <w:numId w:val="5"/>
        </w:numPr>
        <w:tabs>
          <w:tab w:val="left" w:pos="360"/>
        </w:tabs>
        <w:autoSpaceDE w:val="0"/>
        <w:autoSpaceDN w:val="0"/>
        <w:adjustRightInd w:val="0"/>
        <w:spacing w:before="240" w:after="0" w:line="240" w:lineRule="auto"/>
        <w:ind w:left="360"/>
        <w:rPr>
          <w:rFonts w:ascii="Times New Roman" w:hAnsi="Times New Roman" w:cs="Times New Roman"/>
          <w:sz w:val="32"/>
          <w:szCs w:val="32"/>
          <w:lang w:bidi="he-IL"/>
        </w:rPr>
      </w:pPr>
      <w:r w:rsidRPr="00125EAC">
        <w:rPr>
          <w:rFonts w:ascii="Times New Roman" w:hAnsi="Times New Roman" w:cs="Times New Roman"/>
          <w:b/>
          <w:sz w:val="32"/>
          <w:szCs w:val="32"/>
          <w:lang w:bidi="he-IL"/>
        </w:rPr>
        <w:t>Following God Even When Tempted to Turn Away (vv. 12–13).</w:t>
      </w:r>
      <w:r w:rsidRPr="00125EAC">
        <w:rPr>
          <w:rFonts w:ascii="Times New Roman" w:hAnsi="Times New Roman" w:cs="Times New Roman"/>
          <w:sz w:val="32"/>
          <w:szCs w:val="32"/>
          <w:lang w:bidi="he-IL"/>
        </w:rPr>
        <w:t xml:space="preserve"> </w:t>
      </w:r>
    </w:p>
    <w:p w14:paraId="162BA973" w14:textId="140EAD9F" w:rsidR="00B14C2E" w:rsidRPr="00125EAC" w:rsidRDefault="00326573" w:rsidP="00767FA6">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What really m</w:t>
      </w:r>
      <w:r w:rsidR="00734FDC" w:rsidRPr="00125EAC">
        <w:rPr>
          <w:rFonts w:ascii="Times New Roman" w:hAnsi="Times New Roman" w:cs="Times New Roman"/>
          <w:sz w:val="32"/>
          <w:szCs w:val="32"/>
          <w:lang w:bidi="he-IL"/>
        </w:rPr>
        <w:t xml:space="preserve">atters? Following God even when </w:t>
      </w:r>
      <w:r w:rsidRPr="00125EAC">
        <w:rPr>
          <w:rFonts w:ascii="Times New Roman" w:hAnsi="Times New Roman" w:cs="Times New Roman"/>
          <w:sz w:val="32"/>
          <w:szCs w:val="32"/>
          <w:lang w:bidi="he-IL"/>
        </w:rPr>
        <w:t xml:space="preserve">tempted to turn away, saying no to the </w:t>
      </w:r>
      <w:r w:rsidR="00647616" w:rsidRPr="00125EAC">
        <w:rPr>
          <w:rFonts w:ascii="Times New Roman" w:hAnsi="Times New Roman" w:cs="Times New Roman"/>
          <w:sz w:val="32"/>
          <w:szCs w:val="32"/>
          <w:lang w:bidi="he-IL"/>
        </w:rPr>
        <w:t>draws</w:t>
      </w:r>
      <w:r w:rsidRPr="00125EAC">
        <w:rPr>
          <w:rFonts w:ascii="Times New Roman" w:hAnsi="Times New Roman" w:cs="Times New Roman"/>
          <w:sz w:val="32"/>
          <w:szCs w:val="32"/>
          <w:lang w:bidi="he-IL"/>
        </w:rPr>
        <w:t xml:space="preserve"> of sin. </w:t>
      </w:r>
    </w:p>
    <w:p w14:paraId="2E623758" w14:textId="77777777" w:rsidR="00767FA6" w:rsidRPr="00125EAC" w:rsidRDefault="00326573" w:rsidP="00767FA6">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We need to understand that temptation is not sin (Heb. 2:14). Jesus Himself was tempted, but He followed God even when tempted to turn away. </w:t>
      </w:r>
    </w:p>
    <w:p w14:paraId="0D370093" w14:textId="08F1F587" w:rsidR="00326573" w:rsidRPr="00125EAC" w:rsidRDefault="00326573" w:rsidP="00767FA6">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We can apply the ideas here by asking ourselves some difficult questions:</w:t>
      </w:r>
    </w:p>
    <w:p w14:paraId="121DC765" w14:textId="431831A5" w:rsidR="00326573" w:rsidRPr="00125EAC" w:rsidRDefault="00326573" w:rsidP="00767FA6">
      <w:pPr>
        <w:pStyle w:val="ListParagraph"/>
        <w:numPr>
          <w:ilvl w:val="0"/>
          <w:numId w:val="7"/>
        </w:numPr>
        <w:tabs>
          <w:tab w:val="left" w:pos="720"/>
        </w:tabs>
        <w:autoSpaceDE w:val="0"/>
        <w:autoSpaceDN w:val="0"/>
        <w:adjustRightInd w:val="0"/>
        <w:spacing w:before="180" w:after="0" w:line="240" w:lineRule="auto"/>
        <w:rPr>
          <w:rFonts w:ascii="Times New Roman" w:hAnsi="Times New Roman" w:cs="Times New Roman"/>
          <w:sz w:val="32"/>
          <w:szCs w:val="32"/>
          <w:lang w:bidi="he-IL"/>
        </w:rPr>
      </w:pPr>
      <w:r w:rsidRPr="00125EAC">
        <w:rPr>
          <w:rFonts w:ascii="Times New Roman" w:hAnsi="Times New Roman" w:cs="Times New Roman"/>
          <w:sz w:val="32"/>
          <w:szCs w:val="32"/>
          <w:lang w:bidi="he-IL"/>
        </w:rPr>
        <w:t>What are my most difficult temptations?</w:t>
      </w:r>
    </w:p>
    <w:p w14:paraId="1B7725D1" w14:textId="00F49C1C" w:rsidR="00326573" w:rsidRPr="00125EAC" w:rsidRDefault="00326573" w:rsidP="00767FA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sz w:val="32"/>
          <w:szCs w:val="32"/>
          <w:lang w:bidi="he-IL"/>
        </w:rPr>
      </w:pPr>
      <w:r w:rsidRPr="00125EAC">
        <w:rPr>
          <w:rFonts w:ascii="Times New Roman" w:hAnsi="Times New Roman" w:cs="Times New Roman"/>
          <w:sz w:val="32"/>
          <w:szCs w:val="32"/>
          <w:lang w:bidi="he-IL"/>
        </w:rPr>
        <w:t>When do they most commonly strike?</w:t>
      </w:r>
    </w:p>
    <w:p w14:paraId="44F27846" w14:textId="34640308" w:rsidR="00326573" w:rsidRPr="00125EAC" w:rsidRDefault="00326573" w:rsidP="00767FA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sz w:val="32"/>
          <w:szCs w:val="32"/>
          <w:lang w:bidi="he-IL"/>
        </w:rPr>
      </w:pPr>
      <w:r w:rsidRPr="00125EAC">
        <w:rPr>
          <w:rFonts w:ascii="Times New Roman" w:hAnsi="Times New Roman" w:cs="Times New Roman"/>
          <w:sz w:val="32"/>
          <w:szCs w:val="32"/>
          <w:lang w:bidi="he-IL"/>
        </w:rPr>
        <w:t>Why do they come at that time and place?</w:t>
      </w:r>
    </w:p>
    <w:p w14:paraId="47210A21" w14:textId="77777777" w:rsidR="00113660" w:rsidRPr="00125EAC" w:rsidRDefault="00326573" w:rsidP="00113660">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sz w:val="32"/>
          <w:szCs w:val="32"/>
          <w:lang w:bidi="he-IL"/>
        </w:rPr>
      </w:pPr>
      <w:r w:rsidRPr="00125EAC">
        <w:rPr>
          <w:rFonts w:ascii="Times New Roman" w:hAnsi="Times New Roman" w:cs="Times New Roman"/>
          <w:sz w:val="32"/>
          <w:szCs w:val="32"/>
          <w:lang w:bidi="he-IL"/>
        </w:rPr>
        <w:t>How can I avoid them?</w:t>
      </w:r>
    </w:p>
    <w:p w14:paraId="1856E604" w14:textId="34CE2666" w:rsidR="00326573" w:rsidRPr="00125EAC" w:rsidRDefault="00113660" w:rsidP="00113660">
      <w:pPr>
        <w:tabs>
          <w:tab w:val="left" w:pos="720"/>
        </w:tabs>
        <w:autoSpaceDE w:val="0"/>
        <w:autoSpaceDN w:val="0"/>
        <w:adjustRightInd w:val="0"/>
        <w:spacing w:after="0" w:line="240" w:lineRule="auto"/>
        <w:rPr>
          <w:rFonts w:ascii="Times New Roman" w:hAnsi="Times New Roman" w:cs="Times New Roman"/>
          <w:sz w:val="32"/>
          <w:szCs w:val="32"/>
          <w:lang w:bidi="he-IL"/>
        </w:rPr>
      </w:pPr>
      <w:r w:rsidRPr="00125EAC">
        <w:rPr>
          <w:rFonts w:ascii="Times New Roman" w:hAnsi="Times New Roman" w:cs="Times New Roman"/>
          <w:sz w:val="32"/>
          <w:szCs w:val="32"/>
          <w:lang w:bidi="he-IL"/>
        </w:rPr>
        <w:tab/>
      </w:r>
      <w:r w:rsidR="00326573" w:rsidRPr="00125EAC">
        <w:rPr>
          <w:rFonts w:ascii="Times New Roman" w:hAnsi="Times New Roman" w:cs="Times New Roman"/>
          <w:sz w:val="32"/>
          <w:szCs w:val="32"/>
          <w:lang w:bidi="he-IL"/>
        </w:rPr>
        <w:t>We must be “pro-active” in dealing with temptation, and not simply “re-active.”</w:t>
      </w:r>
    </w:p>
    <w:p w14:paraId="63A3DD1C" w14:textId="15A38E8B" w:rsidR="00113660" w:rsidRPr="00125EAC" w:rsidRDefault="00326573" w:rsidP="00113660">
      <w:pPr>
        <w:pStyle w:val="ListParagraph"/>
        <w:numPr>
          <w:ilvl w:val="0"/>
          <w:numId w:val="5"/>
        </w:numPr>
        <w:tabs>
          <w:tab w:val="left" w:pos="360"/>
        </w:tabs>
        <w:autoSpaceDE w:val="0"/>
        <w:autoSpaceDN w:val="0"/>
        <w:adjustRightInd w:val="0"/>
        <w:spacing w:before="180" w:after="0" w:line="240" w:lineRule="auto"/>
        <w:ind w:left="450"/>
        <w:rPr>
          <w:rFonts w:ascii="Times New Roman" w:hAnsi="Times New Roman" w:cs="Times New Roman"/>
          <w:sz w:val="32"/>
          <w:szCs w:val="32"/>
          <w:lang w:bidi="he-IL"/>
        </w:rPr>
      </w:pPr>
      <w:r w:rsidRPr="00125EAC">
        <w:rPr>
          <w:rFonts w:ascii="Times New Roman" w:hAnsi="Times New Roman" w:cs="Times New Roman"/>
          <w:b/>
          <w:sz w:val="32"/>
          <w:szCs w:val="32"/>
          <w:lang w:bidi="he-IL"/>
        </w:rPr>
        <w:lastRenderedPageBreak/>
        <w:t>Telling Others about God’s Wonderful Salvation (vv. 14–15).</w:t>
      </w:r>
      <w:r w:rsidRPr="00125EAC">
        <w:rPr>
          <w:rFonts w:ascii="Times New Roman" w:hAnsi="Times New Roman" w:cs="Times New Roman"/>
          <w:sz w:val="32"/>
          <w:szCs w:val="32"/>
          <w:lang w:bidi="he-IL"/>
        </w:rPr>
        <w:t xml:space="preserve"> </w:t>
      </w:r>
    </w:p>
    <w:p w14:paraId="2116FA06" w14:textId="77777777" w:rsidR="00113660" w:rsidRPr="00125EAC" w:rsidRDefault="00326573" w:rsidP="00113660">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Jesus preached repentance and shared the gospel, the Good News. </w:t>
      </w:r>
    </w:p>
    <w:p w14:paraId="6EC17729" w14:textId="77777777" w:rsidR="00113660" w:rsidRPr="00125EAC" w:rsidRDefault="00326573" w:rsidP="00113660">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Repentance is turning away from our sins. The gospel would be incomplete, however, if we had nowhere to turn to: That’s why Jesus preached the Good News, too! </w:t>
      </w:r>
    </w:p>
    <w:p w14:paraId="1897692A" w14:textId="0748C919" w:rsidR="00113660" w:rsidRPr="00125EAC" w:rsidRDefault="00326573" w:rsidP="00113660">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sz w:val="32"/>
          <w:szCs w:val="32"/>
          <w:lang w:bidi="he-IL"/>
        </w:rPr>
        <w:t xml:space="preserve">He once told the story of a woman who lost a silver coin and the </w:t>
      </w:r>
      <w:r w:rsidR="00113660" w:rsidRPr="00125EAC">
        <w:rPr>
          <w:rFonts w:ascii="Times New Roman" w:hAnsi="Times New Roman" w:cs="Times New Roman"/>
          <w:sz w:val="32"/>
          <w:szCs w:val="32"/>
          <w:lang w:bidi="he-IL"/>
        </w:rPr>
        <w:t>desperate</w:t>
      </w:r>
      <w:r w:rsidRPr="00125EAC">
        <w:rPr>
          <w:rFonts w:ascii="Times New Roman" w:hAnsi="Times New Roman" w:cs="Times New Roman"/>
          <w:sz w:val="32"/>
          <w:szCs w:val="32"/>
          <w:lang w:bidi="he-IL"/>
        </w:rPr>
        <w:t xml:space="preserve"> search which </w:t>
      </w:r>
      <w:r w:rsidR="00113660" w:rsidRPr="00125EAC">
        <w:rPr>
          <w:rFonts w:ascii="Times New Roman" w:hAnsi="Times New Roman" w:cs="Times New Roman"/>
          <w:sz w:val="32"/>
          <w:szCs w:val="32"/>
          <w:lang w:bidi="he-IL"/>
        </w:rPr>
        <w:t>followed</w:t>
      </w:r>
      <w:r w:rsidRPr="00125EAC">
        <w:rPr>
          <w:rFonts w:ascii="Times New Roman" w:hAnsi="Times New Roman" w:cs="Times New Roman"/>
          <w:sz w:val="32"/>
          <w:szCs w:val="32"/>
          <w:lang w:bidi="he-IL"/>
        </w:rPr>
        <w:t>. What did she do when she found it? She rejoiced and called together her friends to celebrate! You see, good news is for sharing; there’s no better news than the gospel of Jesus Christ!</w:t>
      </w:r>
    </w:p>
    <w:p w14:paraId="7F12D02B" w14:textId="77777777" w:rsidR="00113660" w:rsidRPr="00125EAC" w:rsidRDefault="00113660" w:rsidP="00113660">
      <w:pPr>
        <w:pStyle w:val="ListParagraph"/>
        <w:tabs>
          <w:tab w:val="left" w:pos="360"/>
        </w:tabs>
        <w:autoSpaceDE w:val="0"/>
        <w:autoSpaceDN w:val="0"/>
        <w:adjustRightInd w:val="0"/>
        <w:spacing w:before="180" w:after="0" w:line="240" w:lineRule="auto"/>
        <w:ind w:left="450"/>
        <w:rPr>
          <w:rFonts w:ascii="Times New Roman" w:hAnsi="Times New Roman" w:cs="Times New Roman"/>
          <w:sz w:val="32"/>
          <w:szCs w:val="32"/>
          <w:lang w:bidi="he-IL"/>
        </w:rPr>
      </w:pPr>
    </w:p>
    <w:p w14:paraId="17AFDC44" w14:textId="0FC8FB88" w:rsidR="00113660" w:rsidRPr="00125EAC" w:rsidRDefault="00326573" w:rsidP="00113660">
      <w:pPr>
        <w:pStyle w:val="ListParagraph"/>
        <w:numPr>
          <w:ilvl w:val="0"/>
          <w:numId w:val="5"/>
        </w:numPr>
        <w:tabs>
          <w:tab w:val="left" w:pos="360"/>
        </w:tabs>
        <w:autoSpaceDE w:val="0"/>
        <w:autoSpaceDN w:val="0"/>
        <w:adjustRightInd w:val="0"/>
        <w:spacing w:before="180" w:after="0" w:line="240" w:lineRule="auto"/>
        <w:ind w:left="450"/>
        <w:rPr>
          <w:rFonts w:ascii="Times New Roman" w:hAnsi="Times New Roman" w:cs="Times New Roman"/>
          <w:sz w:val="32"/>
          <w:szCs w:val="32"/>
          <w:lang w:bidi="he-IL"/>
        </w:rPr>
      </w:pPr>
      <w:r w:rsidRPr="00125EAC">
        <w:rPr>
          <w:rFonts w:ascii="Times New Roman" w:hAnsi="Times New Roman" w:cs="Times New Roman"/>
          <w:b/>
          <w:sz w:val="32"/>
          <w:szCs w:val="32"/>
          <w:lang w:bidi="he-IL"/>
        </w:rPr>
        <w:t>Living as a Disciple (vv. 16–20).</w:t>
      </w:r>
      <w:r w:rsidRPr="00125EAC">
        <w:rPr>
          <w:rFonts w:ascii="Times New Roman" w:hAnsi="Times New Roman" w:cs="Times New Roman"/>
          <w:sz w:val="32"/>
          <w:szCs w:val="32"/>
          <w:lang w:bidi="he-IL"/>
        </w:rPr>
        <w:t xml:space="preserve"> These verses show us how Jesus called His disciples, unique in some ways, but very much the same as He calls us to discipleship today.</w:t>
      </w:r>
    </w:p>
    <w:p w14:paraId="74F54EFD" w14:textId="77777777" w:rsidR="00113660" w:rsidRPr="00125EAC" w:rsidRDefault="00326573" w:rsidP="00113660">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b/>
          <w:sz w:val="32"/>
          <w:szCs w:val="32"/>
          <w:lang w:bidi="he-IL"/>
        </w:rPr>
        <w:t>The Call to Discipleship.</w:t>
      </w:r>
      <w:r w:rsidRPr="00125EAC">
        <w:rPr>
          <w:rFonts w:ascii="Times New Roman" w:hAnsi="Times New Roman" w:cs="Times New Roman"/>
          <w:sz w:val="32"/>
          <w:szCs w:val="32"/>
          <w:lang w:bidi="he-IL"/>
        </w:rPr>
        <w:t xml:space="preserve"> Jesus was walking along the Sea of Galilee. But this was more than a casual afternoon stroll. Jesus was looking for people. He found Peter and Andrew, James and John. They were fisherman. They were not from the religious elite. They were not scribes, or Levites, or priests, or rabbis. They were not Pharisees or Sadducees. They were common people, ordinary individuals like you and me. In choosing these individuals, Jesus is making a statement to us. He can use ordinary people if we are willing to follow Him.</w:t>
      </w:r>
    </w:p>
    <w:p w14:paraId="384631D2" w14:textId="77777777" w:rsidR="00113660" w:rsidRPr="00125EAC" w:rsidRDefault="00326573" w:rsidP="00113660">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b/>
          <w:sz w:val="32"/>
          <w:szCs w:val="32"/>
          <w:lang w:bidi="he-IL"/>
        </w:rPr>
        <w:t>The Meaning of Discipleship.</w:t>
      </w:r>
      <w:r w:rsidRPr="00125EAC">
        <w:rPr>
          <w:rFonts w:ascii="Times New Roman" w:hAnsi="Times New Roman" w:cs="Times New Roman"/>
          <w:sz w:val="32"/>
          <w:szCs w:val="32"/>
          <w:lang w:bidi="he-IL"/>
        </w:rPr>
        <w:t xml:space="preserve"> The word </w:t>
      </w:r>
      <w:r w:rsidRPr="00125EAC">
        <w:rPr>
          <w:rFonts w:ascii="Times New Roman" w:hAnsi="Times New Roman" w:cs="Times New Roman"/>
          <w:i/>
          <w:sz w:val="32"/>
          <w:szCs w:val="32"/>
          <w:lang w:bidi="he-IL"/>
        </w:rPr>
        <w:t>discipleship</w:t>
      </w:r>
      <w:r w:rsidRPr="00125EAC">
        <w:rPr>
          <w:rFonts w:ascii="Times New Roman" w:hAnsi="Times New Roman" w:cs="Times New Roman"/>
          <w:sz w:val="32"/>
          <w:szCs w:val="32"/>
          <w:lang w:bidi="he-IL"/>
        </w:rPr>
        <w:t xml:space="preserve"> has been used in a variety of different ways in our culture. What does it mean to be a disciple of Jesus Christ? Jesus asks us to </w:t>
      </w:r>
      <w:r w:rsidRPr="00125EAC">
        <w:rPr>
          <w:rFonts w:ascii="Times New Roman" w:hAnsi="Times New Roman" w:cs="Times New Roman"/>
          <w:i/>
          <w:sz w:val="32"/>
          <w:szCs w:val="32"/>
          <w:lang w:bidi="he-IL"/>
        </w:rPr>
        <w:t>leave other things behind and follow Him.</w:t>
      </w:r>
      <w:r w:rsidRPr="00125EAC">
        <w:rPr>
          <w:rFonts w:ascii="Times New Roman" w:hAnsi="Times New Roman" w:cs="Times New Roman"/>
          <w:sz w:val="32"/>
          <w:szCs w:val="32"/>
          <w:lang w:bidi="he-IL"/>
        </w:rPr>
        <w:t xml:space="preserve"> Christ’s call demands that we give Him our supreme allegiance (Luke 14:26). Scripture teaches us that </w:t>
      </w:r>
      <w:r w:rsidRPr="00125EAC">
        <w:rPr>
          <w:rFonts w:ascii="Times New Roman" w:hAnsi="Times New Roman" w:cs="Times New Roman"/>
          <w:i/>
          <w:sz w:val="32"/>
          <w:szCs w:val="32"/>
          <w:u w:val="single"/>
          <w:lang w:bidi="he-IL"/>
        </w:rPr>
        <w:t>who He is</w:t>
      </w:r>
      <w:r w:rsidRPr="00125EAC">
        <w:rPr>
          <w:rFonts w:ascii="Times New Roman" w:hAnsi="Times New Roman" w:cs="Times New Roman"/>
          <w:i/>
          <w:sz w:val="32"/>
          <w:szCs w:val="32"/>
          <w:lang w:bidi="he-IL"/>
        </w:rPr>
        <w:t xml:space="preserve"> demands that we follow.</w:t>
      </w:r>
      <w:r w:rsidRPr="00125EAC">
        <w:rPr>
          <w:rFonts w:ascii="Times New Roman" w:hAnsi="Times New Roman" w:cs="Times New Roman"/>
          <w:sz w:val="32"/>
          <w:szCs w:val="32"/>
          <w:lang w:bidi="he-IL"/>
        </w:rPr>
        <w:t xml:space="preserve"> Jesus is no ordinary man: He is God come in the flesh. How could we do anything but follow Him?</w:t>
      </w:r>
    </w:p>
    <w:p w14:paraId="5B659015" w14:textId="5E29A7AF" w:rsidR="00326573" w:rsidRPr="00125EAC" w:rsidRDefault="00326573" w:rsidP="00113660">
      <w:pPr>
        <w:pStyle w:val="ListParagraph"/>
        <w:numPr>
          <w:ilvl w:val="1"/>
          <w:numId w:val="5"/>
        </w:numPr>
        <w:tabs>
          <w:tab w:val="left" w:pos="360"/>
        </w:tabs>
        <w:autoSpaceDE w:val="0"/>
        <w:autoSpaceDN w:val="0"/>
        <w:adjustRightInd w:val="0"/>
        <w:spacing w:before="180" w:after="0" w:line="240" w:lineRule="auto"/>
        <w:ind w:left="720"/>
        <w:rPr>
          <w:rFonts w:ascii="Times New Roman" w:hAnsi="Times New Roman" w:cs="Times New Roman"/>
          <w:sz w:val="32"/>
          <w:szCs w:val="32"/>
          <w:lang w:bidi="he-IL"/>
        </w:rPr>
      </w:pPr>
      <w:r w:rsidRPr="00125EAC">
        <w:rPr>
          <w:rFonts w:ascii="Times New Roman" w:hAnsi="Times New Roman" w:cs="Times New Roman"/>
          <w:b/>
          <w:sz w:val="32"/>
          <w:szCs w:val="32"/>
          <w:lang w:bidi="he-IL"/>
        </w:rPr>
        <w:t>The Rewards of Discipleship.</w:t>
      </w:r>
      <w:r w:rsidRPr="00125EAC">
        <w:rPr>
          <w:rFonts w:ascii="Times New Roman" w:hAnsi="Times New Roman" w:cs="Times New Roman"/>
          <w:sz w:val="32"/>
          <w:szCs w:val="32"/>
          <w:lang w:bidi="he-IL"/>
        </w:rPr>
        <w:t xml:space="preserve"> First, </w:t>
      </w:r>
      <w:r w:rsidRPr="00125EAC">
        <w:rPr>
          <w:rFonts w:ascii="Times New Roman" w:hAnsi="Times New Roman" w:cs="Times New Roman"/>
          <w:i/>
          <w:sz w:val="32"/>
          <w:szCs w:val="32"/>
          <w:lang w:bidi="he-IL"/>
        </w:rPr>
        <w:t>we are transformed by His power!</w:t>
      </w:r>
      <w:r w:rsidRPr="00125EAC">
        <w:rPr>
          <w:rFonts w:ascii="Times New Roman" w:hAnsi="Times New Roman" w:cs="Times New Roman"/>
          <w:sz w:val="32"/>
          <w:szCs w:val="32"/>
          <w:lang w:bidi="he-IL"/>
        </w:rPr>
        <w:t xml:space="preserve"> Our job is to follow; His job is to transform. As we follow Jesus, He gives us the power to become what He wants us to be. Secondly, </w:t>
      </w:r>
      <w:r w:rsidRPr="00125EAC">
        <w:rPr>
          <w:rFonts w:ascii="Times New Roman" w:hAnsi="Times New Roman" w:cs="Times New Roman"/>
          <w:i/>
          <w:sz w:val="32"/>
          <w:szCs w:val="32"/>
          <w:lang w:bidi="he-IL"/>
        </w:rPr>
        <w:t>we are fulfilled beyond measure</w:t>
      </w:r>
      <w:r w:rsidRPr="00125EAC">
        <w:rPr>
          <w:rFonts w:ascii="Times New Roman" w:hAnsi="Times New Roman" w:cs="Times New Roman"/>
          <w:sz w:val="32"/>
          <w:szCs w:val="32"/>
          <w:lang w:bidi="he-IL"/>
        </w:rPr>
        <w:t xml:space="preserve"> (John 12:24). One of the </w:t>
      </w:r>
      <w:r w:rsidR="00113660" w:rsidRPr="00125EAC">
        <w:rPr>
          <w:rFonts w:ascii="Times New Roman" w:hAnsi="Times New Roman" w:cs="Times New Roman"/>
          <w:sz w:val="32"/>
          <w:szCs w:val="32"/>
          <w:lang w:bidi="he-IL"/>
        </w:rPr>
        <w:t>ironies</w:t>
      </w:r>
      <w:r w:rsidRPr="00125EAC">
        <w:rPr>
          <w:rFonts w:ascii="Times New Roman" w:hAnsi="Times New Roman" w:cs="Times New Roman"/>
          <w:sz w:val="32"/>
          <w:szCs w:val="32"/>
          <w:lang w:bidi="he-IL"/>
        </w:rPr>
        <w:t xml:space="preserve"> in Scripture is that if a person seeks to save his or her life, they will lose it.</w:t>
      </w:r>
    </w:p>
    <w:p w14:paraId="625553E3" w14:textId="77777777" w:rsidR="00326573" w:rsidRPr="00125EAC" w:rsidRDefault="00326573" w:rsidP="00113660">
      <w:pPr>
        <w:autoSpaceDE w:val="0"/>
        <w:autoSpaceDN w:val="0"/>
        <w:adjustRightInd w:val="0"/>
        <w:spacing w:after="0" w:line="240" w:lineRule="auto"/>
        <w:ind w:left="450"/>
        <w:rPr>
          <w:rFonts w:ascii="Times New Roman" w:hAnsi="Times New Roman" w:cs="Times New Roman"/>
          <w:sz w:val="32"/>
          <w:szCs w:val="32"/>
          <w:lang w:bidi="he-IL"/>
        </w:rPr>
      </w:pPr>
      <w:r w:rsidRPr="00125EAC">
        <w:rPr>
          <w:rFonts w:ascii="Times New Roman" w:hAnsi="Times New Roman" w:cs="Times New Roman"/>
          <w:sz w:val="32"/>
          <w:szCs w:val="32"/>
          <w:lang w:bidi="he-IL"/>
        </w:rPr>
        <w:t>It is only in losing our lives that we find them. Only as we turn our lives over to Jesus wholeheartedly can we find true fulfillment in life.</w:t>
      </w:r>
    </w:p>
    <w:p w14:paraId="7E8018A2" w14:textId="25629060" w:rsidR="00326573" w:rsidRPr="00125EAC" w:rsidRDefault="00326573" w:rsidP="00734FDC">
      <w:pPr>
        <w:autoSpaceDE w:val="0"/>
        <w:autoSpaceDN w:val="0"/>
        <w:adjustRightInd w:val="0"/>
        <w:spacing w:before="180" w:after="0" w:line="240" w:lineRule="auto"/>
        <w:rPr>
          <w:rFonts w:ascii="Times New Roman" w:hAnsi="Times New Roman" w:cs="Times New Roman"/>
          <w:sz w:val="32"/>
          <w:szCs w:val="32"/>
          <w:lang w:bidi="he-IL"/>
        </w:rPr>
      </w:pPr>
      <w:r w:rsidRPr="00125EAC">
        <w:rPr>
          <w:rFonts w:ascii="Times New Roman" w:hAnsi="Times New Roman" w:cs="Times New Roman"/>
          <w:b/>
          <w:sz w:val="32"/>
          <w:szCs w:val="32"/>
          <w:lang w:bidi="he-IL"/>
        </w:rPr>
        <w:t>Conclusion:</w:t>
      </w:r>
      <w:r w:rsidRPr="00125EAC">
        <w:rPr>
          <w:rFonts w:ascii="Times New Roman" w:hAnsi="Times New Roman" w:cs="Times New Roman"/>
          <w:sz w:val="32"/>
          <w:szCs w:val="32"/>
          <w:lang w:bidi="he-IL"/>
        </w:rPr>
        <w:t xml:space="preserve"> Jesus began His ministry exemplifying these four things that really matter. During His ministry, He taught them to be His followers in what we know</w:t>
      </w:r>
      <w:r w:rsidR="00734FDC" w:rsidRPr="00125EAC">
        <w:rPr>
          <w:rFonts w:ascii="Times New Roman" w:hAnsi="Times New Roman" w:cs="Times New Roman"/>
          <w:sz w:val="32"/>
          <w:szCs w:val="32"/>
          <w:lang w:bidi="he-IL"/>
        </w:rPr>
        <w:t xml:space="preserve"> from our Bibles</w:t>
      </w:r>
      <w:r w:rsidRPr="00125EAC">
        <w:rPr>
          <w:rFonts w:ascii="Times New Roman" w:hAnsi="Times New Roman" w:cs="Times New Roman"/>
          <w:sz w:val="32"/>
          <w:szCs w:val="32"/>
          <w:lang w:bidi="he-IL"/>
        </w:rPr>
        <w:t xml:space="preserve"> as the Great Commandment and the Great Commission. The Great </w:t>
      </w:r>
      <w:r w:rsidRPr="00125EAC">
        <w:rPr>
          <w:rFonts w:ascii="Times New Roman" w:hAnsi="Times New Roman" w:cs="Times New Roman"/>
          <w:sz w:val="32"/>
          <w:szCs w:val="32"/>
          <w:lang w:bidi="he-IL"/>
        </w:rPr>
        <w:lastRenderedPageBreak/>
        <w:t>Commandment is to love the Lord with all our heart, soul, mind, and strength and our neighbor as ourselves (Matt. 22:37–38). This leads to the Great Commission, to tell the world about Christ (Matt. 28:18–20)!</w:t>
      </w:r>
      <w:r w:rsidR="00734FDC" w:rsidRPr="00125EAC">
        <w:rPr>
          <w:rFonts w:ascii="Times New Roman" w:hAnsi="Times New Roman" w:cs="Times New Roman"/>
          <w:sz w:val="32"/>
          <w:szCs w:val="32"/>
          <w:lang w:bidi="he-IL"/>
        </w:rPr>
        <w:t xml:space="preserve"> You see my brothers and sisters, you glorify Christ in all that you do, even in the everyday stuff. Let the joy of Christ fill your hearts and lead you. Take this joy and share it with those around you. </w:t>
      </w:r>
      <w:r w:rsidR="0002677B" w:rsidRPr="00125EAC">
        <w:rPr>
          <w:rFonts w:ascii="Times New Roman" w:hAnsi="Times New Roman" w:cs="Times New Roman"/>
          <w:sz w:val="32"/>
          <w:szCs w:val="32"/>
          <w:lang w:bidi="he-IL"/>
        </w:rPr>
        <w:t xml:space="preserve">Today, </w:t>
      </w:r>
      <w:r w:rsidR="006800E8" w:rsidRPr="00125EAC">
        <w:rPr>
          <w:rFonts w:ascii="Times New Roman" w:hAnsi="Times New Roman" w:cs="Times New Roman"/>
          <w:sz w:val="32"/>
          <w:szCs w:val="32"/>
          <w:lang w:bidi="he-IL"/>
        </w:rPr>
        <w:t xml:space="preserve">I want to challenge you to share the Good News of Jesus Christ with another person this week. It can </w:t>
      </w:r>
      <w:r w:rsidR="00BB1CB7" w:rsidRPr="00125EAC">
        <w:rPr>
          <w:rFonts w:ascii="Times New Roman" w:hAnsi="Times New Roman" w:cs="Times New Roman"/>
          <w:sz w:val="32"/>
          <w:szCs w:val="32"/>
          <w:lang w:bidi="he-IL"/>
        </w:rPr>
        <w:t xml:space="preserve">be a family member, a friend, a colleague… anyone. </w:t>
      </w:r>
      <w:r w:rsidR="00734FDC" w:rsidRPr="00125EAC">
        <w:rPr>
          <w:rFonts w:ascii="Times New Roman" w:hAnsi="Times New Roman" w:cs="Times New Roman"/>
          <w:sz w:val="32"/>
          <w:szCs w:val="32"/>
          <w:lang w:bidi="he-IL"/>
        </w:rPr>
        <w:t>Remember what really matters when the day is done. I’ll give you a hint…..it starts with Jesus and ends with Christ.</w:t>
      </w:r>
    </w:p>
    <w:p w14:paraId="4198BFA2" w14:textId="2E96BC2C" w:rsidR="00607F5E" w:rsidRPr="00125EAC" w:rsidRDefault="00607F5E" w:rsidP="0089454D">
      <w:pPr>
        <w:spacing w:after="0" w:line="240" w:lineRule="auto"/>
        <w:rPr>
          <w:sz w:val="40"/>
          <w:szCs w:val="40"/>
        </w:rPr>
      </w:pPr>
    </w:p>
    <w:p w14:paraId="7272864A" w14:textId="7BA4FF86" w:rsidR="00607F5E" w:rsidRPr="00125EAC" w:rsidRDefault="002D4CBC" w:rsidP="0089454D">
      <w:pPr>
        <w:spacing w:after="0" w:line="240" w:lineRule="auto"/>
        <w:rPr>
          <w:rFonts w:asciiTheme="majorBidi" w:hAnsiTheme="majorBidi" w:cstheme="majorBidi"/>
          <w:sz w:val="32"/>
          <w:szCs w:val="32"/>
        </w:rPr>
      </w:pPr>
      <w:r w:rsidRPr="00125EAC">
        <w:rPr>
          <w:rFonts w:asciiTheme="majorBidi" w:hAnsiTheme="majorBidi" w:cstheme="majorBidi"/>
          <w:sz w:val="32"/>
          <w:szCs w:val="32"/>
        </w:rPr>
        <w:t>Eph. 6:23 – 24 (NRSV)</w:t>
      </w:r>
    </w:p>
    <w:tbl>
      <w:tblPr>
        <w:tblW w:w="0" w:type="auto"/>
        <w:tblLayout w:type="fixed"/>
        <w:tblCellMar>
          <w:top w:w="10" w:type="dxa"/>
          <w:left w:w="10" w:type="dxa"/>
          <w:bottom w:w="10" w:type="dxa"/>
          <w:right w:w="10" w:type="dxa"/>
        </w:tblCellMar>
        <w:tblLook w:val="0000" w:firstRow="0" w:lastRow="0" w:firstColumn="0" w:lastColumn="0" w:noHBand="0" w:noVBand="0"/>
      </w:tblPr>
      <w:tblGrid>
        <w:gridCol w:w="8767"/>
      </w:tblGrid>
      <w:tr w:rsidR="002D4CBC" w:rsidRPr="00125EAC" w14:paraId="2A3BBFD7" w14:textId="77777777" w:rsidTr="00533FEF">
        <w:trPr>
          <w:trHeight w:val="593"/>
        </w:trPr>
        <w:tc>
          <w:tcPr>
            <w:tcW w:w="8767" w:type="dxa"/>
            <w:tcBorders>
              <w:top w:val="nil"/>
              <w:left w:val="nil"/>
              <w:bottom w:val="nil"/>
              <w:right w:val="nil"/>
            </w:tcBorders>
          </w:tcPr>
          <w:p w14:paraId="3847D129" w14:textId="0078D779" w:rsidR="002D4CBC" w:rsidRPr="00125EAC" w:rsidRDefault="002D4CBC" w:rsidP="002D4CBC">
            <w:pPr>
              <w:pStyle w:val="NoSpacing"/>
              <w:spacing w:line="276" w:lineRule="auto"/>
              <w:rPr>
                <w:rFonts w:asciiTheme="majorBidi" w:hAnsiTheme="majorBidi" w:cstheme="majorBidi"/>
                <w:sz w:val="32"/>
                <w:szCs w:val="32"/>
                <w:lang w:bidi="he-IL"/>
              </w:rPr>
            </w:pPr>
            <w:r w:rsidRPr="00125EAC">
              <w:rPr>
                <w:rFonts w:asciiTheme="majorBidi" w:hAnsiTheme="majorBidi" w:cstheme="majorBidi"/>
                <w:sz w:val="32"/>
                <w:szCs w:val="32"/>
                <w:u w:val="single"/>
                <w:cs/>
                <w:lang w:bidi="he-IL"/>
              </w:rPr>
              <w:t>‎‎</w:t>
            </w:r>
            <w:r w:rsidRPr="00125EAC">
              <w:rPr>
                <w:rFonts w:asciiTheme="majorBidi" w:hAnsiTheme="majorBidi" w:cstheme="majorBidi"/>
                <w:sz w:val="32"/>
                <w:szCs w:val="32"/>
                <w:vertAlign w:val="superscript"/>
                <w:lang w:bidi="he-IL"/>
              </w:rPr>
              <w:t>23</w:t>
            </w:r>
            <w:r w:rsidRPr="00125EAC">
              <w:rPr>
                <w:rFonts w:asciiTheme="majorBidi" w:hAnsiTheme="majorBidi" w:cstheme="majorBidi"/>
                <w:sz w:val="32"/>
                <w:szCs w:val="32"/>
                <w:lang w:bidi="he-IL"/>
              </w:rPr>
              <w:t xml:space="preserve"> Peace be to the whole community, and love with faith, </w:t>
            </w:r>
          </w:p>
          <w:p w14:paraId="0619E390" w14:textId="362FE644" w:rsidR="002D4CBC" w:rsidRPr="00125EAC" w:rsidRDefault="002D4CBC" w:rsidP="002D4CBC">
            <w:pPr>
              <w:pStyle w:val="NoSpacing"/>
              <w:spacing w:line="276" w:lineRule="auto"/>
              <w:rPr>
                <w:rFonts w:asciiTheme="majorBidi" w:hAnsiTheme="majorBidi" w:cstheme="majorBidi"/>
                <w:sz w:val="32"/>
                <w:szCs w:val="32"/>
                <w:lang w:bidi="he-IL"/>
              </w:rPr>
            </w:pPr>
            <w:r w:rsidRPr="00125EAC">
              <w:rPr>
                <w:rFonts w:asciiTheme="majorBidi" w:hAnsiTheme="majorBidi" w:cstheme="majorBidi"/>
                <w:sz w:val="32"/>
                <w:szCs w:val="32"/>
                <w:lang w:bidi="he-IL"/>
              </w:rPr>
              <w:t>from God the Father and the Lord Jesus Christ.</w:t>
            </w:r>
          </w:p>
        </w:tc>
      </w:tr>
      <w:tr w:rsidR="002D4CBC" w:rsidRPr="00125EAC" w14:paraId="6D2845F1" w14:textId="77777777" w:rsidTr="00533FEF">
        <w:trPr>
          <w:trHeight w:val="593"/>
        </w:trPr>
        <w:tc>
          <w:tcPr>
            <w:tcW w:w="8767" w:type="dxa"/>
            <w:tcBorders>
              <w:top w:val="nil"/>
              <w:left w:val="nil"/>
              <w:bottom w:val="nil"/>
              <w:right w:val="nil"/>
            </w:tcBorders>
          </w:tcPr>
          <w:p w14:paraId="66A18668" w14:textId="77777777" w:rsidR="002D4CBC" w:rsidRPr="00125EAC" w:rsidRDefault="002D4CBC" w:rsidP="002D4CBC">
            <w:pPr>
              <w:pStyle w:val="NoSpacing"/>
              <w:spacing w:line="276" w:lineRule="auto"/>
              <w:rPr>
                <w:rFonts w:asciiTheme="majorBidi" w:hAnsiTheme="majorBidi" w:cstheme="majorBidi"/>
                <w:sz w:val="32"/>
                <w:szCs w:val="32"/>
                <w:lang w:bidi="he-IL"/>
              </w:rPr>
            </w:pPr>
            <w:r w:rsidRPr="00125EAC">
              <w:rPr>
                <w:rFonts w:asciiTheme="majorBidi" w:hAnsiTheme="majorBidi" w:cstheme="majorBidi"/>
                <w:sz w:val="32"/>
                <w:szCs w:val="32"/>
                <w:u w:val="single"/>
                <w:cs/>
                <w:lang w:bidi="he-IL"/>
              </w:rPr>
              <w:t>‎‎</w:t>
            </w:r>
            <w:r w:rsidRPr="00125EAC">
              <w:rPr>
                <w:rFonts w:asciiTheme="majorBidi" w:hAnsiTheme="majorBidi" w:cstheme="majorBidi"/>
                <w:sz w:val="32"/>
                <w:szCs w:val="32"/>
                <w:vertAlign w:val="superscript"/>
                <w:lang w:bidi="he-IL"/>
              </w:rPr>
              <w:t>24</w:t>
            </w:r>
            <w:r w:rsidRPr="00125EAC">
              <w:rPr>
                <w:rFonts w:asciiTheme="majorBidi" w:hAnsiTheme="majorBidi" w:cstheme="majorBidi"/>
                <w:sz w:val="32"/>
                <w:szCs w:val="32"/>
                <w:lang w:bidi="he-IL"/>
              </w:rPr>
              <w:t xml:space="preserve"> Grace be with all who have an undying love for our </w:t>
            </w:r>
          </w:p>
          <w:p w14:paraId="513B5B3E" w14:textId="36EEFD3F" w:rsidR="002D4CBC" w:rsidRPr="00125EAC" w:rsidRDefault="002D4CBC" w:rsidP="002D4CBC">
            <w:pPr>
              <w:pStyle w:val="NoSpacing"/>
              <w:spacing w:line="276" w:lineRule="auto"/>
              <w:rPr>
                <w:rFonts w:asciiTheme="majorBidi" w:hAnsiTheme="majorBidi" w:cstheme="majorBidi"/>
                <w:sz w:val="32"/>
                <w:szCs w:val="32"/>
                <w:lang w:bidi="he-IL"/>
              </w:rPr>
            </w:pPr>
            <w:r w:rsidRPr="00125EAC">
              <w:rPr>
                <w:rFonts w:asciiTheme="majorBidi" w:hAnsiTheme="majorBidi" w:cstheme="majorBidi"/>
                <w:sz w:val="32"/>
                <w:szCs w:val="32"/>
                <w:lang w:bidi="he-IL"/>
              </w:rPr>
              <w:t>Lord Jesus Christ.</w:t>
            </w:r>
          </w:p>
        </w:tc>
      </w:tr>
    </w:tbl>
    <w:p w14:paraId="7BB2F2D2" w14:textId="77777777" w:rsidR="00607F5E" w:rsidRPr="00607F5E" w:rsidRDefault="00607F5E" w:rsidP="0089454D">
      <w:pPr>
        <w:spacing w:after="0" w:line="240" w:lineRule="auto"/>
        <w:rPr>
          <w:sz w:val="32"/>
          <w:szCs w:val="32"/>
        </w:rPr>
      </w:pPr>
    </w:p>
    <w:sectPr w:rsidR="00607F5E" w:rsidRPr="00607F5E" w:rsidSect="005441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56D7E" w14:textId="77777777" w:rsidR="00086DA4" w:rsidRDefault="00086DA4" w:rsidP="00C313D8">
      <w:pPr>
        <w:spacing w:after="0" w:line="240" w:lineRule="auto"/>
      </w:pPr>
      <w:r>
        <w:separator/>
      </w:r>
    </w:p>
  </w:endnote>
  <w:endnote w:type="continuationSeparator" w:id="0">
    <w:p w14:paraId="7B3B4C7F" w14:textId="77777777" w:rsidR="00086DA4" w:rsidRDefault="00086DA4" w:rsidP="00C3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520A5" w14:textId="77777777" w:rsidR="00086DA4" w:rsidRDefault="00086DA4" w:rsidP="00C313D8">
      <w:pPr>
        <w:spacing w:after="0" w:line="240" w:lineRule="auto"/>
      </w:pPr>
      <w:r>
        <w:separator/>
      </w:r>
    </w:p>
  </w:footnote>
  <w:footnote w:type="continuationSeparator" w:id="0">
    <w:p w14:paraId="763AA56E" w14:textId="77777777" w:rsidR="00086DA4" w:rsidRDefault="00086DA4" w:rsidP="00C31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44486"/>
    <w:multiLevelType w:val="multilevel"/>
    <w:tmpl w:val="40740C08"/>
    <w:lvl w:ilvl="0">
      <w:start w:val="1"/>
      <w:numFmt w:val="upperRoman"/>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nsid w:val="1235233B"/>
    <w:multiLevelType w:val="hybridMultilevel"/>
    <w:tmpl w:val="54746136"/>
    <w:lvl w:ilvl="0" w:tplc="29C4C7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F544E"/>
    <w:multiLevelType w:val="hybridMultilevel"/>
    <w:tmpl w:val="E8CA1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EA05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ADC6A35"/>
    <w:multiLevelType w:val="hybridMultilevel"/>
    <w:tmpl w:val="FC1A32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DE7BC7"/>
    <w:multiLevelType w:val="hybridMultilevel"/>
    <w:tmpl w:val="9B6AA342"/>
    <w:lvl w:ilvl="0" w:tplc="EF927C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7D0F1F"/>
    <w:multiLevelType w:val="hybridMultilevel"/>
    <w:tmpl w:val="A984A6BC"/>
    <w:lvl w:ilvl="0" w:tplc="90E6633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18"/>
    <w:rsid w:val="0002677B"/>
    <w:rsid w:val="00086DA4"/>
    <w:rsid w:val="00113660"/>
    <w:rsid w:val="00125EAC"/>
    <w:rsid w:val="002D4CBC"/>
    <w:rsid w:val="0032392C"/>
    <w:rsid w:val="00326573"/>
    <w:rsid w:val="00533FEF"/>
    <w:rsid w:val="0054419B"/>
    <w:rsid w:val="00607F5E"/>
    <w:rsid w:val="00647616"/>
    <w:rsid w:val="006800E8"/>
    <w:rsid w:val="006B71FC"/>
    <w:rsid w:val="006D5F92"/>
    <w:rsid w:val="00734FDC"/>
    <w:rsid w:val="0074445C"/>
    <w:rsid w:val="00767FA6"/>
    <w:rsid w:val="0089454D"/>
    <w:rsid w:val="00940E89"/>
    <w:rsid w:val="009E3A0C"/>
    <w:rsid w:val="009E664A"/>
    <w:rsid w:val="00A75AEA"/>
    <w:rsid w:val="00AA1506"/>
    <w:rsid w:val="00B14C2E"/>
    <w:rsid w:val="00B23698"/>
    <w:rsid w:val="00B9078F"/>
    <w:rsid w:val="00BB1CB7"/>
    <w:rsid w:val="00C313D8"/>
    <w:rsid w:val="00D061B2"/>
    <w:rsid w:val="00D31218"/>
    <w:rsid w:val="00DA0496"/>
    <w:rsid w:val="00F8116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2CC3A"/>
  <w15:chartTrackingRefBased/>
  <w15:docId w15:val="{E5B25C1A-FC75-4C47-BE22-C4738D4D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496"/>
    <w:pPr>
      <w:ind w:left="720"/>
      <w:contextualSpacing/>
    </w:pPr>
  </w:style>
  <w:style w:type="paragraph" w:styleId="NoSpacing">
    <w:name w:val="No Spacing"/>
    <w:uiPriority w:val="1"/>
    <w:qFormat/>
    <w:rsid w:val="002D4CBC"/>
    <w:pPr>
      <w:spacing w:after="0" w:line="240" w:lineRule="auto"/>
    </w:pPr>
  </w:style>
  <w:style w:type="paragraph" w:styleId="BalloonText">
    <w:name w:val="Balloon Text"/>
    <w:basedOn w:val="Normal"/>
    <w:link w:val="BalloonTextChar"/>
    <w:uiPriority w:val="99"/>
    <w:semiHidden/>
    <w:unhideWhenUsed/>
    <w:rsid w:val="0032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Stolz</dc:creator>
  <cp:keywords/>
  <dc:description/>
  <cp:lastModifiedBy>Erik Stolz</cp:lastModifiedBy>
  <cp:revision>11</cp:revision>
  <cp:lastPrinted>2014-11-22T06:53:00Z</cp:lastPrinted>
  <dcterms:created xsi:type="dcterms:W3CDTF">2014-11-22T09:06:00Z</dcterms:created>
  <dcterms:modified xsi:type="dcterms:W3CDTF">2014-11-29T12:43:00Z</dcterms:modified>
</cp:coreProperties>
</file>